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A0" w:rsidRPr="001009E5" w:rsidRDefault="009F4693" w:rsidP="009F4693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Actividades de diagnóstico Introducción a la Química</w:t>
      </w:r>
    </w:p>
    <w:p w:rsidR="00DD1FBD" w:rsidRPr="001009E5" w:rsidRDefault="00DD1FBD" w:rsidP="00DD1FBD">
      <w:pPr>
        <w:rPr>
          <w:rFonts w:ascii="Arial" w:hAnsi="Arial" w:cs="Arial"/>
          <w:sz w:val="20"/>
          <w:szCs w:val="20"/>
        </w:rPr>
      </w:pPr>
    </w:p>
    <w:p w:rsidR="00DD1FBD" w:rsidRPr="001009E5" w:rsidRDefault="00DD1FBD" w:rsidP="00DD1FBD">
      <w:pPr>
        <w:rPr>
          <w:rFonts w:ascii="Arial" w:hAnsi="Arial" w:cs="Arial"/>
          <w:b/>
          <w:sz w:val="20"/>
          <w:szCs w:val="20"/>
        </w:rPr>
      </w:pPr>
      <w:r w:rsidRPr="001009E5">
        <w:rPr>
          <w:rFonts w:ascii="Arial" w:hAnsi="Arial" w:cs="Arial"/>
          <w:b/>
          <w:sz w:val="20"/>
          <w:szCs w:val="20"/>
        </w:rPr>
        <w:t>Estructura atómica:</w:t>
      </w:r>
    </w:p>
    <w:p w:rsidR="00DD1FBD" w:rsidRPr="001009E5" w:rsidRDefault="00DD1FBD" w:rsidP="00DD1FBD">
      <w:pPr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Completar la siguiente tabla: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6"/>
        <w:gridCol w:w="1484"/>
        <w:gridCol w:w="1396"/>
        <w:gridCol w:w="1217"/>
        <w:gridCol w:w="1355"/>
        <w:gridCol w:w="1394"/>
        <w:gridCol w:w="910"/>
        <w:gridCol w:w="1555"/>
      </w:tblGrid>
      <w:tr w:rsidR="001009E5" w:rsidRPr="001009E5" w:rsidTr="001009E5">
        <w:trPr>
          <w:trHeight w:val="755"/>
        </w:trPr>
        <w:tc>
          <w:tcPr>
            <w:tcW w:w="53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9E5">
              <w:rPr>
                <w:rFonts w:ascii="Arial" w:hAnsi="Arial" w:cs="Arial"/>
                <w:b/>
                <w:sz w:val="20"/>
                <w:szCs w:val="20"/>
              </w:rPr>
              <w:t>Símbolo</w:t>
            </w:r>
          </w:p>
        </w:tc>
        <w:tc>
          <w:tcPr>
            <w:tcW w:w="711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9E5">
              <w:rPr>
                <w:rFonts w:ascii="Arial" w:hAnsi="Arial" w:cs="Arial"/>
                <w:b/>
                <w:sz w:val="20"/>
                <w:szCs w:val="20"/>
              </w:rPr>
              <w:t>Z  (</w:t>
            </w:r>
            <w:proofErr w:type="spellStart"/>
            <w:r w:rsidRPr="001009E5">
              <w:rPr>
                <w:rFonts w:ascii="Arial" w:hAnsi="Arial" w:cs="Arial"/>
                <w:b/>
                <w:sz w:val="20"/>
                <w:szCs w:val="20"/>
              </w:rPr>
              <w:t>n°atómico</w:t>
            </w:r>
            <w:proofErr w:type="spellEnd"/>
            <w:r w:rsidRPr="001009E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6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9E5">
              <w:rPr>
                <w:rFonts w:ascii="Arial" w:hAnsi="Arial" w:cs="Arial"/>
                <w:b/>
                <w:sz w:val="20"/>
                <w:szCs w:val="20"/>
              </w:rPr>
              <w:t>A (</w:t>
            </w:r>
            <w:proofErr w:type="spellStart"/>
            <w:r w:rsidRPr="001009E5">
              <w:rPr>
                <w:rFonts w:ascii="Arial" w:hAnsi="Arial" w:cs="Arial"/>
                <w:b/>
                <w:sz w:val="20"/>
                <w:szCs w:val="20"/>
              </w:rPr>
              <w:t>n°másico</w:t>
            </w:r>
            <w:proofErr w:type="spellEnd"/>
            <w:r w:rsidRPr="001009E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83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9E5">
              <w:rPr>
                <w:rFonts w:ascii="Arial" w:hAnsi="Arial" w:cs="Arial"/>
                <w:b/>
                <w:sz w:val="20"/>
                <w:szCs w:val="20"/>
              </w:rPr>
              <w:t>Protones (p</w:t>
            </w:r>
            <w:r w:rsidRPr="001009E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  <w:r w:rsidRPr="001009E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4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9E5">
              <w:rPr>
                <w:rFonts w:ascii="Arial" w:hAnsi="Arial" w:cs="Arial"/>
                <w:b/>
                <w:sz w:val="20"/>
                <w:szCs w:val="20"/>
              </w:rPr>
              <w:t>Neutrones (n</w:t>
            </w:r>
            <w:r w:rsidRPr="001009E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0</w:t>
            </w:r>
            <w:r w:rsidRPr="001009E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68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9E5">
              <w:rPr>
                <w:rFonts w:ascii="Arial" w:hAnsi="Arial" w:cs="Arial"/>
                <w:b/>
                <w:sz w:val="20"/>
                <w:szCs w:val="20"/>
              </w:rPr>
              <w:t>Electrones (e</w:t>
            </w:r>
            <w:r w:rsidRPr="001009E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</w:t>
            </w:r>
            <w:r w:rsidRPr="001009E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36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9E5">
              <w:rPr>
                <w:rFonts w:ascii="Arial" w:hAnsi="Arial" w:cs="Arial"/>
                <w:b/>
                <w:sz w:val="20"/>
                <w:szCs w:val="20"/>
              </w:rPr>
              <w:t>Grupo</w:t>
            </w:r>
          </w:p>
        </w:tc>
        <w:tc>
          <w:tcPr>
            <w:tcW w:w="745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9E5">
              <w:rPr>
                <w:rFonts w:ascii="Arial" w:hAnsi="Arial" w:cs="Arial"/>
                <w:b/>
                <w:sz w:val="20"/>
                <w:szCs w:val="20"/>
              </w:rPr>
              <w:t>Periodo</w:t>
            </w:r>
          </w:p>
        </w:tc>
      </w:tr>
      <w:tr w:rsidR="001009E5" w:rsidRPr="001009E5" w:rsidTr="001009E5">
        <w:trPr>
          <w:trHeight w:val="425"/>
        </w:trPr>
        <w:tc>
          <w:tcPr>
            <w:tcW w:w="53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711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83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5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9E5" w:rsidRPr="001009E5" w:rsidTr="001009E5">
        <w:trPr>
          <w:trHeight w:val="425"/>
        </w:trPr>
        <w:tc>
          <w:tcPr>
            <w:tcW w:w="53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11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8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009E5" w:rsidRPr="001009E5" w:rsidTr="001009E5">
        <w:trPr>
          <w:trHeight w:val="425"/>
        </w:trPr>
        <w:tc>
          <w:tcPr>
            <w:tcW w:w="53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4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68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45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009E5" w:rsidRPr="001009E5" w:rsidTr="001009E5">
        <w:trPr>
          <w:trHeight w:val="425"/>
        </w:trPr>
        <w:tc>
          <w:tcPr>
            <w:tcW w:w="53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Al</w:t>
            </w:r>
          </w:p>
        </w:tc>
        <w:tc>
          <w:tcPr>
            <w:tcW w:w="711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3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6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9E5" w:rsidRPr="001009E5" w:rsidTr="001009E5">
        <w:trPr>
          <w:trHeight w:val="425"/>
        </w:trPr>
        <w:tc>
          <w:tcPr>
            <w:tcW w:w="53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6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9E5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83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5" w:type="pct"/>
            <w:vAlign w:val="center"/>
          </w:tcPr>
          <w:p w:rsidR="00121C64" w:rsidRPr="001009E5" w:rsidRDefault="00121C64" w:rsidP="00341D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1C64" w:rsidRPr="001009E5" w:rsidRDefault="00121C64" w:rsidP="00DD1FBD">
      <w:pPr>
        <w:rPr>
          <w:rFonts w:ascii="Arial" w:hAnsi="Arial" w:cs="Arial"/>
          <w:sz w:val="20"/>
          <w:szCs w:val="20"/>
        </w:rPr>
      </w:pPr>
    </w:p>
    <w:p w:rsidR="00121C64" w:rsidRPr="001009E5" w:rsidRDefault="002456DE" w:rsidP="00DD1FBD">
      <w:pPr>
        <w:rPr>
          <w:rFonts w:ascii="Arial" w:hAnsi="Arial" w:cs="Arial"/>
          <w:b/>
          <w:sz w:val="20"/>
          <w:szCs w:val="20"/>
        </w:rPr>
      </w:pPr>
      <w:r w:rsidRPr="001009E5">
        <w:rPr>
          <w:rFonts w:ascii="Arial" w:hAnsi="Arial" w:cs="Arial"/>
          <w:b/>
          <w:sz w:val="20"/>
          <w:szCs w:val="20"/>
        </w:rPr>
        <w:t xml:space="preserve">Escribir la </w:t>
      </w:r>
      <w:r w:rsidR="001009E5" w:rsidRPr="001009E5">
        <w:rPr>
          <w:rFonts w:ascii="Arial" w:hAnsi="Arial" w:cs="Arial"/>
          <w:b/>
          <w:sz w:val="20"/>
          <w:szCs w:val="20"/>
        </w:rPr>
        <w:t>destrucción</w:t>
      </w:r>
      <w:r w:rsidR="00121C64" w:rsidRPr="001009E5">
        <w:rPr>
          <w:rFonts w:ascii="Arial" w:hAnsi="Arial" w:cs="Arial"/>
          <w:b/>
          <w:sz w:val="20"/>
          <w:szCs w:val="20"/>
        </w:rPr>
        <w:t xml:space="preserve"> </w:t>
      </w:r>
      <w:r w:rsidRPr="001009E5">
        <w:rPr>
          <w:rFonts w:ascii="Arial" w:hAnsi="Arial" w:cs="Arial"/>
          <w:b/>
          <w:sz w:val="20"/>
          <w:szCs w:val="20"/>
        </w:rPr>
        <w:t>electrónica</w:t>
      </w:r>
      <w:r w:rsidR="00121C64" w:rsidRPr="001009E5">
        <w:rPr>
          <w:rFonts w:ascii="Arial" w:hAnsi="Arial" w:cs="Arial"/>
          <w:b/>
          <w:sz w:val="20"/>
          <w:szCs w:val="20"/>
        </w:rPr>
        <w:t xml:space="preserve"> de al menos 3 de los elementos dados.</w:t>
      </w:r>
    </w:p>
    <w:p w:rsidR="00DD1FBD" w:rsidRPr="001009E5" w:rsidRDefault="00DD1FBD" w:rsidP="00DD1FBD">
      <w:pPr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b/>
          <w:sz w:val="20"/>
          <w:szCs w:val="20"/>
          <w:u w:val="single"/>
        </w:rPr>
        <w:t>Sistemas materiales:</w:t>
      </w:r>
    </w:p>
    <w:p w:rsidR="00DD1FBD" w:rsidRPr="001009E5" w:rsidRDefault="00DD1FBD" w:rsidP="00BD1847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t>¿Cómo se pueden clasificar los sistemas materiales en cuanto al intercambio de materia y energía?</w:t>
      </w:r>
    </w:p>
    <w:p w:rsidR="00DD1FBD" w:rsidRPr="001009E5" w:rsidRDefault="00DD1FBD" w:rsidP="00DD1FBD">
      <w:pPr>
        <w:pStyle w:val="Prrafodelista"/>
        <w:numPr>
          <w:ilvl w:val="0"/>
          <w:numId w:val="3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¿Cuál es la diferencia entre soluto y solvente?</w:t>
      </w:r>
    </w:p>
    <w:p w:rsidR="00DD1FBD" w:rsidRPr="001009E5" w:rsidRDefault="00DD1FBD" w:rsidP="00DD1FBD">
      <w:pPr>
        <w:pStyle w:val="Prrafodelista"/>
        <w:numPr>
          <w:ilvl w:val="0"/>
          <w:numId w:val="3"/>
        </w:numPr>
        <w:ind w:left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t>¿Qué es una mezcla?</w:t>
      </w:r>
    </w:p>
    <w:p w:rsidR="00DD1FBD" w:rsidRPr="001009E5" w:rsidRDefault="00DD1FBD" w:rsidP="00DD1FBD">
      <w:pPr>
        <w:pStyle w:val="Prrafodelista"/>
        <w:numPr>
          <w:ilvl w:val="0"/>
          <w:numId w:val="3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¿Qué diferencias existen entre un sistema homogéneo y un sistema heterogéneo?</w:t>
      </w:r>
    </w:p>
    <w:p w:rsidR="00DD1FBD" w:rsidRPr="001009E5" w:rsidRDefault="00DD1FBD" w:rsidP="00DD1FBD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009E5">
        <w:rPr>
          <w:rFonts w:ascii="Arial" w:hAnsi="Arial" w:cs="Arial"/>
          <w:b/>
          <w:sz w:val="20"/>
          <w:szCs w:val="20"/>
          <w:u w:val="single"/>
        </w:rPr>
        <w:t>Concentracion</w:t>
      </w:r>
      <w:proofErr w:type="spellEnd"/>
      <w:r w:rsidRPr="001009E5">
        <w:rPr>
          <w:rFonts w:ascii="Arial" w:hAnsi="Arial" w:cs="Arial"/>
          <w:b/>
          <w:sz w:val="20"/>
          <w:szCs w:val="20"/>
          <w:u w:val="single"/>
        </w:rPr>
        <w:t xml:space="preserve"> de las soluciones:</w:t>
      </w:r>
    </w:p>
    <w:p w:rsidR="00DD1FBD" w:rsidRPr="001009E5" w:rsidRDefault="00DD1FBD" w:rsidP="00DD1FBD">
      <w:pPr>
        <w:pStyle w:val="Prrafodelista"/>
        <w:numPr>
          <w:ilvl w:val="0"/>
          <w:numId w:val="4"/>
        </w:numPr>
        <w:ind w:left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t>¿Qué es la concentración de una solución?</w:t>
      </w:r>
    </w:p>
    <w:p w:rsidR="00DD1FBD" w:rsidRPr="001009E5" w:rsidRDefault="00DD1FBD" w:rsidP="00DD1FBD">
      <w:pPr>
        <w:pStyle w:val="Prrafodelista"/>
        <w:numPr>
          <w:ilvl w:val="0"/>
          <w:numId w:val="4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Mencione y describa las formas de expresión de la concentración de una solución.</w:t>
      </w:r>
    </w:p>
    <w:p w:rsidR="00DD1FBD" w:rsidRPr="001009E5" w:rsidRDefault="00DD1FBD" w:rsidP="00DD1FBD">
      <w:pPr>
        <w:pStyle w:val="Prrafodelista"/>
        <w:numPr>
          <w:ilvl w:val="0"/>
          <w:numId w:val="4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Calculemos las siguientes concentraciones:</w:t>
      </w:r>
    </w:p>
    <w:p w:rsidR="00DD1FBD" w:rsidRPr="001009E5" w:rsidRDefault="00DD1FBD" w:rsidP="00DD1FBD">
      <w:pPr>
        <w:pStyle w:val="Prrafodelista"/>
        <w:numPr>
          <w:ilvl w:val="1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Mezclamos 34gr de sal de mesa (</w:t>
      </w:r>
      <w:proofErr w:type="spellStart"/>
      <w:r w:rsidRPr="001009E5">
        <w:rPr>
          <w:rFonts w:ascii="Arial" w:hAnsi="Arial" w:cs="Arial"/>
          <w:sz w:val="20"/>
          <w:szCs w:val="20"/>
        </w:rPr>
        <w:t>NaCl</w:t>
      </w:r>
      <w:proofErr w:type="spellEnd"/>
      <w:r w:rsidRPr="001009E5">
        <w:rPr>
          <w:rFonts w:ascii="Arial" w:hAnsi="Arial" w:cs="Arial"/>
          <w:sz w:val="20"/>
          <w:szCs w:val="20"/>
        </w:rPr>
        <w:t>) con 250gr de agua. ¿Cuál es la concentración expresada en %m/m?</w:t>
      </w:r>
    </w:p>
    <w:p w:rsidR="00DD1FBD" w:rsidRPr="001009E5" w:rsidRDefault="00DD1FBD" w:rsidP="00DD1FBD">
      <w:pPr>
        <w:pStyle w:val="Prrafodelista"/>
        <w:numPr>
          <w:ilvl w:val="1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Añadimos 20mL de alcohol a 30mL de agua. ¿Cuál será la concentración resultante expresada en %V/V?</w:t>
      </w:r>
    </w:p>
    <w:p w:rsidR="00DD1FBD" w:rsidRPr="001009E5" w:rsidRDefault="00DD1FBD" w:rsidP="00DD1FBD">
      <w:pPr>
        <w:pStyle w:val="Prrafodelista"/>
        <w:numPr>
          <w:ilvl w:val="1"/>
          <w:numId w:val="4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Disolvemos 204gr de hidróxido de sodio (</w:t>
      </w:r>
      <w:proofErr w:type="spellStart"/>
      <w:r w:rsidRPr="001009E5">
        <w:rPr>
          <w:rFonts w:ascii="Arial" w:hAnsi="Arial" w:cs="Arial"/>
          <w:sz w:val="20"/>
          <w:szCs w:val="20"/>
        </w:rPr>
        <w:t>NaOH</w:t>
      </w:r>
      <w:proofErr w:type="spellEnd"/>
      <w:r w:rsidRPr="001009E5">
        <w:rPr>
          <w:rFonts w:ascii="Arial" w:hAnsi="Arial" w:cs="Arial"/>
          <w:sz w:val="20"/>
          <w:szCs w:val="20"/>
        </w:rPr>
        <w:t>) en 510mL de agua. ¿Cómo quedaría expresada la concentración en %m/V?</w:t>
      </w:r>
    </w:p>
    <w:p w:rsidR="00DD1FBD" w:rsidRPr="001009E5" w:rsidRDefault="00DD1FBD" w:rsidP="00DD1FBD">
      <w:pPr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b/>
          <w:sz w:val="20"/>
          <w:szCs w:val="20"/>
          <w:u w:val="single"/>
        </w:rPr>
        <w:t xml:space="preserve">Enlaces Químicos </w:t>
      </w:r>
    </w:p>
    <w:p w:rsidR="00DD1FBD" w:rsidRPr="001009E5" w:rsidRDefault="00DD1FBD" w:rsidP="00DD1FBD">
      <w:pPr>
        <w:pStyle w:val="Prrafodelista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t>¿Qué indica la regla del octeto?</w:t>
      </w:r>
    </w:p>
    <w:p w:rsidR="00DD1FBD" w:rsidRPr="001009E5" w:rsidRDefault="00DD1FBD" w:rsidP="00DD1FBD">
      <w:pPr>
        <w:pStyle w:val="Prrafodelista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t>¿Qué es un enlace químico?</w:t>
      </w:r>
    </w:p>
    <w:p w:rsidR="00DD1FBD" w:rsidRPr="001009E5" w:rsidRDefault="00DD1FBD" w:rsidP="00DD1FBD">
      <w:pPr>
        <w:pStyle w:val="Prrafodelista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t>¿Cuáles son los electrones de valencia?</w:t>
      </w:r>
    </w:p>
    <w:p w:rsidR="00DD1FBD" w:rsidRPr="001009E5" w:rsidRDefault="00DD1FBD" w:rsidP="00DD1FBD">
      <w:pPr>
        <w:pStyle w:val="Prrafodelista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t>Describa brevemente el enlace iónico, el enlace covalente y el enlace metálico.</w:t>
      </w:r>
    </w:p>
    <w:p w:rsidR="00DD1FBD" w:rsidRPr="001009E5" w:rsidRDefault="00DD1FBD" w:rsidP="00DD1FBD">
      <w:pPr>
        <w:pStyle w:val="Prrafodelista"/>
        <w:numPr>
          <w:ilvl w:val="0"/>
          <w:numId w:val="1"/>
        </w:numPr>
        <w:ind w:left="284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t>Escribir el diagrama de Lewis y determinar el tipo de enlace en las siguientes sustancias:</w:t>
      </w:r>
    </w:p>
    <w:p w:rsidR="00414323" w:rsidRPr="001009E5" w:rsidRDefault="00414323" w:rsidP="00DD1FBD">
      <w:pPr>
        <w:pStyle w:val="Prrafodelista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  <w:sectPr w:rsidR="00414323" w:rsidRPr="001009E5" w:rsidSect="001009E5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:rsidR="00DD1FBD" w:rsidRPr="001009E5" w:rsidRDefault="00DD1FBD" w:rsidP="00DD1FBD">
      <w:pPr>
        <w:pStyle w:val="Prrafodelista"/>
        <w:numPr>
          <w:ilvl w:val="0"/>
          <w:numId w:val="2"/>
        </w:numPr>
        <w:ind w:left="567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lastRenderedPageBreak/>
        <w:t>H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  <w:r w:rsidRPr="001009E5">
        <w:rPr>
          <w:rFonts w:ascii="Arial" w:hAnsi="Arial" w:cs="Arial"/>
          <w:sz w:val="20"/>
          <w:szCs w:val="20"/>
        </w:rPr>
        <w:t>O</w:t>
      </w:r>
    </w:p>
    <w:p w:rsidR="00DD1FBD" w:rsidRPr="001009E5" w:rsidRDefault="00DD1FBD" w:rsidP="00DD1FBD">
      <w:pPr>
        <w:pStyle w:val="Prrafodelista"/>
        <w:numPr>
          <w:ilvl w:val="0"/>
          <w:numId w:val="2"/>
        </w:numPr>
        <w:ind w:left="567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009E5">
        <w:rPr>
          <w:rFonts w:ascii="Arial" w:hAnsi="Arial" w:cs="Arial"/>
          <w:sz w:val="20"/>
          <w:szCs w:val="20"/>
        </w:rPr>
        <w:t>NaCl</w:t>
      </w:r>
      <w:proofErr w:type="spellEnd"/>
    </w:p>
    <w:p w:rsidR="00DD1FBD" w:rsidRPr="001009E5" w:rsidRDefault="00DD1FBD" w:rsidP="00DD1FBD">
      <w:pPr>
        <w:pStyle w:val="Prrafodelista"/>
        <w:numPr>
          <w:ilvl w:val="0"/>
          <w:numId w:val="2"/>
        </w:numPr>
        <w:ind w:left="567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sz w:val="20"/>
          <w:szCs w:val="20"/>
        </w:rPr>
        <w:t>CO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</w:p>
    <w:p w:rsidR="00DD1FBD" w:rsidRPr="001009E5" w:rsidRDefault="00DD1FBD" w:rsidP="00DD1FBD">
      <w:pPr>
        <w:pStyle w:val="Prrafodelista"/>
        <w:numPr>
          <w:ilvl w:val="0"/>
          <w:numId w:val="2"/>
        </w:numPr>
        <w:ind w:left="567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009E5">
        <w:rPr>
          <w:rFonts w:ascii="Arial" w:hAnsi="Arial" w:cs="Arial"/>
          <w:sz w:val="20"/>
          <w:szCs w:val="20"/>
        </w:rPr>
        <w:t>CaS</w:t>
      </w:r>
      <w:proofErr w:type="spellEnd"/>
    </w:p>
    <w:p w:rsidR="00DD1FBD" w:rsidRPr="001009E5" w:rsidRDefault="00DD1FBD" w:rsidP="00DD1FBD">
      <w:pPr>
        <w:pStyle w:val="Prrafodelista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lastRenderedPageBreak/>
        <w:t>NH</w:t>
      </w:r>
      <w:r w:rsidRPr="001009E5">
        <w:rPr>
          <w:rFonts w:ascii="Arial" w:hAnsi="Arial" w:cs="Arial"/>
          <w:sz w:val="20"/>
          <w:szCs w:val="20"/>
          <w:vertAlign w:val="subscript"/>
        </w:rPr>
        <w:t>3</w:t>
      </w:r>
    </w:p>
    <w:p w:rsidR="00DD1FBD" w:rsidRPr="001009E5" w:rsidRDefault="00DD1FBD" w:rsidP="00DD1FBD">
      <w:pPr>
        <w:pStyle w:val="Prrafodelista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proofErr w:type="spellStart"/>
      <w:r w:rsidRPr="001009E5">
        <w:rPr>
          <w:rFonts w:ascii="Arial" w:hAnsi="Arial" w:cs="Arial"/>
          <w:sz w:val="20"/>
          <w:szCs w:val="20"/>
        </w:rPr>
        <w:t>LiF</w:t>
      </w:r>
      <w:proofErr w:type="spellEnd"/>
    </w:p>
    <w:p w:rsidR="00DD1FBD" w:rsidRPr="001009E5" w:rsidRDefault="00DD1FBD" w:rsidP="00DD1FBD">
      <w:pPr>
        <w:pStyle w:val="Prrafodelista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t>H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  <w:r w:rsidRPr="001009E5">
        <w:rPr>
          <w:rFonts w:ascii="Arial" w:hAnsi="Arial" w:cs="Arial"/>
          <w:sz w:val="20"/>
          <w:szCs w:val="20"/>
        </w:rPr>
        <w:t>S</w:t>
      </w:r>
    </w:p>
    <w:p w:rsidR="00414323" w:rsidRPr="00BD1847" w:rsidRDefault="00414323" w:rsidP="00DD1FBD">
      <w:pPr>
        <w:pStyle w:val="Prrafodelista"/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  <w:sectPr w:rsidR="00414323" w:rsidRPr="00BD1847" w:rsidSect="00414323">
          <w:type w:val="continuous"/>
          <w:pgSz w:w="11907" w:h="16840" w:code="9"/>
          <w:pgMar w:top="1134" w:right="1134" w:bottom="1134" w:left="1418" w:header="709" w:footer="709" w:gutter="0"/>
          <w:cols w:num="2" w:space="708"/>
          <w:docGrid w:linePitch="360"/>
        </w:sectPr>
      </w:pPr>
    </w:p>
    <w:p w:rsidR="00DD1FBD" w:rsidRPr="001009E5" w:rsidRDefault="00414323" w:rsidP="00DD1FB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09E5">
        <w:rPr>
          <w:rFonts w:ascii="Arial" w:hAnsi="Arial" w:cs="Arial"/>
          <w:b/>
          <w:sz w:val="20"/>
          <w:szCs w:val="20"/>
          <w:u w:val="single"/>
        </w:rPr>
        <w:lastRenderedPageBreak/>
        <w:t>Equilibrar las siguientes ecuaciones de formación y nombrar las sustancias obtenidas:</w:t>
      </w:r>
    </w:p>
    <w:p w:rsidR="001009E5" w:rsidRPr="001009E5" w:rsidRDefault="001009E5" w:rsidP="009F4693">
      <w:pPr>
        <w:rPr>
          <w:rFonts w:ascii="Arial" w:hAnsi="Arial" w:cs="Arial"/>
          <w:sz w:val="20"/>
          <w:szCs w:val="20"/>
        </w:rPr>
        <w:sectPr w:rsidR="001009E5" w:rsidRPr="001009E5" w:rsidSect="00414323">
          <w:type w:val="continuous"/>
          <w:pgSz w:w="11907" w:h="16840" w:code="9"/>
          <w:pgMar w:top="1134" w:right="1134" w:bottom="1134" w:left="1418" w:header="709" w:footer="709" w:gutter="0"/>
          <w:cols w:space="708"/>
          <w:docGrid w:linePitch="360"/>
        </w:sectPr>
      </w:pPr>
    </w:p>
    <w:p w:rsidR="009F4693" w:rsidRPr="001009E5" w:rsidRDefault="001009E5" w:rsidP="001009E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1009E5">
        <w:rPr>
          <w:rFonts w:ascii="Arial" w:hAnsi="Arial" w:cs="Arial"/>
          <w:sz w:val="20"/>
          <w:szCs w:val="20"/>
        </w:rPr>
        <w:lastRenderedPageBreak/>
        <w:t>Na + O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  <w:r w:rsidRPr="001009E5">
        <w:rPr>
          <w:rFonts w:ascii="Arial" w:hAnsi="Arial" w:cs="Arial"/>
          <w:sz w:val="20"/>
          <w:szCs w:val="20"/>
        </w:rPr>
        <w:t> → Na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  <w:r w:rsidRPr="001009E5">
        <w:rPr>
          <w:rFonts w:ascii="Arial" w:hAnsi="Arial" w:cs="Arial"/>
          <w:sz w:val="20"/>
          <w:szCs w:val="20"/>
        </w:rPr>
        <w:t>O</w:t>
      </w:r>
    </w:p>
    <w:p w:rsidR="001009E5" w:rsidRPr="001009E5" w:rsidRDefault="001009E5" w:rsidP="001009E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vertAlign w:val="subscript"/>
        </w:rPr>
      </w:pPr>
      <w:r w:rsidRPr="001009E5">
        <w:rPr>
          <w:rFonts w:ascii="Arial" w:hAnsi="Arial" w:cs="Arial"/>
          <w:sz w:val="20"/>
          <w:szCs w:val="20"/>
        </w:rPr>
        <w:t>Fe + O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  <w:r w:rsidRPr="001009E5">
        <w:rPr>
          <w:rFonts w:ascii="Arial" w:hAnsi="Arial" w:cs="Arial"/>
          <w:sz w:val="20"/>
          <w:szCs w:val="20"/>
        </w:rPr>
        <w:t> → Fe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  <w:r w:rsidRPr="001009E5">
        <w:rPr>
          <w:rFonts w:ascii="Arial" w:hAnsi="Arial" w:cs="Arial"/>
          <w:sz w:val="20"/>
          <w:szCs w:val="20"/>
        </w:rPr>
        <w:t>O</w:t>
      </w:r>
      <w:r w:rsidRPr="001009E5">
        <w:rPr>
          <w:rFonts w:ascii="Arial" w:hAnsi="Arial" w:cs="Arial"/>
          <w:sz w:val="20"/>
          <w:szCs w:val="20"/>
          <w:vertAlign w:val="subscript"/>
        </w:rPr>
        <w:t>3</w:t>
      </w:r>
    </w:p>
    <w:p w:rsidR="001009E5" w:rsidRPr="001009E5" w:rsidRDefault="001009E5" w:rsidP="001009E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vertAlign w:val="subscript"/>
        </w:rPr>
      </w:pPr>
      <w:bookmarkStart w:id="0" w:name="_GoBack"/>
      <w:bookmarkEnd w:id="0"/>
      <w:r w:rsidRPr="001009E5">
        <w:rPr>
          <w:rFonts w:ascii="Arial" w:hAnsi="Arial" w:cs="Arial"/>
          <w:sz w:val="20"/>
          <w:szCs w:val="20"/>
        </w:rPr>
        <w:t>Al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  <w:r w:rsidRPr="001009E5">
        <w:rPr>
          <w:rFonts w:ascii="Arial" w:hAnsi="Arial" w:cs="Arial"/>
          <w:sz w:val="20"/>
          <w:szCs w:val="20"/>
        </w:rPr>
        <w:t>O</w:t>
      </w:r>
      <w:r w:rsidRPr="001009E5">
        <w:rPr>
          <w:rFonts w:ascii="Arial" w:hAnsi="Arial" w:cs="Arial"/>
          <w:sz w:val="20"/>
          <w:szCs w:val="20"/>
          <w:vertAlign w:val="subscript"/>
        </w:rPr>
        <w:t>3</w:t>
      </w:r>
      <w:r w:rsidRPr="001009E5">
        <w:rPr>
          <w:rFonts w:ascii="Arial" w:hAnsi="Arial" w:cs="Arial"/>
          <w:sz w:val="20"/>
          <w:szCs w:val="20"/>
        </w:rPr>
        <w:t> + H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  <w:r w:rsidRPr="001009E5">
        <w:rPr>
          <w:rFonts w:ascii="Arial" w:hAnsi="Arial" w:cs="Arial"/>
          <w:sz w:val="20"/>
          <w:szCs w:val="20"/>
        </w:rPr>
        <w:t>O → Al(OH)</w:t>
      </w:r>
      <w:r w:rsidRPr="001009E5">
        <w:rPr>
          <w:rFonts w:ascii="Arial" w:hAnsi="Arial" w:cs="Arial"/>
          <w:sz w:val="20"/>
          <w:szCs w:val="20"/>
          <w:vertAlign w:val="subscript"/>
        </w:rPr>
        <w:t>3</w:t>
      </w:r>
    </w:p>
    <w:p w:rsidR="001009E5" w:rsidRPr="001009E5" w:rsidRDefault="001009E5" w:rsidP="001009E5">
      <w:pPr>
        <w:pStyle w:val="Prrafodelista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  <w:vertAlign w:val="subscript"/>
        </w:rPr>
      </w:pPr>
      <w:proofErr w:type="spellStart"/>
      <w:r w:rsidRPr="001009E5">
        <w:rPr>
          <w:rFonts w:ascii="Arial" w:hAnsi="Arial" w:cs="Arial"/>
          <w:sz w:val="20"/>
          <w:szCs w:val="20"/>
        </w:rPr>
        <w:t>FeO</w:t>
      </w:r>
      <w:proofErr w:type="spellEnd"/>
      <w:r w:rsidRPr="001009E5">
        <w:rPr>
          <w:rFonts w:ascii="Arial" w:hAnsi="Arial" w:cs="Arial"/>
          <w:sz w:val="20"/>
          <w:szCs w:val="20"/>
        </w:rPr>
        <w:t xml:space="preserve"> + H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  <w:r w:rsidRPr="001009E5">
        <w:rPr>
          <w:rFonts w:ascii="Arial" w:hAnsi="Arial" w:cs="Arial"/>
          <w:sz w:val="20"/>
          <w:szCs w:val="20"/>
        </w:rPr>
        <w:t>O → Fe(OH)</w:t>
      </w:r>
      <w:r w:rsidRPr="001009E5">
        <w:rPr>
          <w:rFonts w:ascii="Arial" w:hAnsi="Arial" w:cs="Arial"/>
          <w:sz w:val="20"/>
          <w:szCs w:val="20"/>
          <w:vertAlign w:val="subscript"/>
        </w:rPr>
        <w:t>2</w:t>
      </w:r>
    </w:p>
    <w:p w:rsidR="001009E5" w:rsidRPr="001009E5" w:rsidRDefault="001009E5" w:rsidP="008E1982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</w:p>
    <w:sectPr w:rsidR="001009E5" w:rsidRPr="001009E5" w:rsidSect="001009E5">
      <w:type w:val="continuous"/>
      <w:pgSz w:w="11907" w:h="16840" w:code="9"/>
      <w:pgMar w:top="1134" w:right="1134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E55D6"/>
    <w:multiLevelType w:val="hybridMultilevel"/>
    <w:tmpl w:val="28E8D8AE"/>
    <w:lvl w:ilvl="0" w:tplc="105635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41C64"/>
    <w:multiLevelType w:val="hybridMultilevel"/>
    <w:tmpl w:val="9ADED74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257E9"/>
    <w:multiLevelType w:val="hybridMultilevel"/>
    <w:tmpl w:val="E86864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01977"/>
    <w:multiLevelType w:val="hybridMultilevel"/>
    <w:tmpl w:val="0C82115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2C0A0017">
      <w:start w:val="1"/>
      <w:numFmt w:val="lowerLetter"/>
      <w:lvlText w:val="%2)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782D58"/>
    <w:multiLevelType w:val="hybridMultilevel"/>
    <w:tmpl w:val="74988A84"/>
    <w:lvl w:ilvl="0" w:tplc="9168E51E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93"/>
    <w:rsid w:val="001009E5"/>
    <w:rsid w:val="00121C64"/>
    <w:rsid w:val="002456DE"/>
    <w:rsid w:val="00414323"/>
    <w:rsid w:val="00561CA0"/>
    <w:rsid w:val="007740BA"/>
    <w:rsid w:val="008E1982"/>
    <w:rsid w:val="009C5C83"/>
    <w:rsid w:val="009F4693"/>
    <w:rsid w:val="00BA4484"/>
    <w:rsid w:val="00BD1847"/>
    <w:rsid w:val="00DD1FBD"/>
    <w:rsid w:val="00F2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E5F6"/>
  <w15:docId w15:val="{4816641F-DB11-41F9-8F18-CA8D3C70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DD1F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10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y Mariana</dc:creator>
  <cp:lastModifiedBy>Alumno</cp:lastModifiedBy>
  <cp:revision>2</cp:revision>
  <cp:lastPrinted>2017-03-13T01:39:00Z</cp:lastPrinted>
  <dcterms:created xsi:type="dcterms:W3CDTF">2020-03-17T00:01:00Z</dcterms:created>
  <dcterms:modified xsi:type="dcterms:W3CDTF">2020-03-17T00:01:00Z</dcterms:modified>
</cp:coreProperties>
</file>